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8B17DE" w:rsidRPr="002848CC" w:rsidTr="004F32AF">
        <w:tc>
          <w:tcPr>
            <w:tcW w:w="6378" w:type="dxa"/>
          </w:tcPr>
          <w:p w:rsidR="008B17DE" w:rsidRPr="002848CC" w:rsidRDefault="008B17DE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8B17DE" w:rsidRPr="002848CC" w:rsidRDefault="008B17DE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8B17DE" w:rsidRPr="002848CC" w:rsidRDefault="008B17DE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8B17DE" w:rsidRPr="002848CC" w:rsidRDefault="008B17DE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8B17DE" w:rsidRPr="002848CC" w:rsidTr="004F32AF">
        <w:tc>
          <w:tcPr>
            <w:tcW w:w="6378" w:type="dxa"/>
          </w:tcPr>
          <w:p w:rsidR="008B17DE" w:rsidRPr="002848CC" w:rsidRDefault="008B17DE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8B17DE" w:rsidRPr="002848CC" w:rsidRDefault="008B17DE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8B17DE" w:rsidRPr="002848CC" w:rsidRDefault="008B17DE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8B17DE" w:rsidRPr="002848CC" w:rsidRDefault="008B17DE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8B17DE" w:rsidRPr="002848CC" w:rsidRDefault="008B17DE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5B0225">
        <w:rPr>
          <w:noProof/>
          <w:sz w:val="28"/>
          <w:szCs w:val="28"/>
        </w:rPr>
        <w:t>Võ Quốc Duy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5B0225">
        <w:rPr>
          <w:noProof/>
          <w:sz w:val="28"/>
          <w:szCs w:val="28"/>
        </w:rPr>
        <w:t>0916914240</w:t>
      </w:r>
    </w:p>
    <w:p w:rsidR="008B17DE" w:rsidRPr="00D26866" w:rsidRDefault="008B17DE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8B17DE" w:rsidRDefault="008B17DE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8B17DE" w:rsidRPr="002848CC" w:rsidRDefault="008B17DE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8B17DE" w:rsidRDefault="008B17DE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5B0225">
        <w:rPr>
          <w:b/>
          <w:noProof/>
          <w:sz w:val="28"/>
          <w:szCs w:val="28"/>
          <w:lang w:val="vi-VN"/>
        </w:rPr>
        <w:t>PRO CARE AUTO</w:t>
      </w:r>
    </w:p>
    <w:p w:rsidR="008B17DE" w:rsidRPr="0021429C" w:rsidRDefault="008B17DE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5B0225">
        <w:rPr>
          <w:noProof/>
          <w:sz w:val="28"/>
          <w:szCs w:val="28"/>
        </w:rPr>
        <w:t>477A Lê Trọng Tấn, Phường Sơn Kì, Quận Tân Phú, TP.HCM</w:t>
      </w:r>
    </w:p>
    <w:p w:rsidR="008B17DE" w:rsidRDefault="008B17DE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5B0225">
        <w:rPr>
          <w:noProof/>
          <w:sz w:val="28"/>
          <w:szCs w:val="28"/>
        </w:rPr>
        <w:t>092620139</w:t>
      </w:r>
      <w:r>
        <w:rPr>
          <w:sz w:val="28"/>
          <w:szCs w:val="28"/>
        </w:rPr>
        <w:t xml:space="preserve"> - </w:t>
      </w:r>
      <w:r w:rsidRPr="005B0225">
        <w:rPr>
          <w:noProof/>
          <w:sz w:val="28"/>
          <w:szCs w:val="28"/>
        </w:rPr>
        <w:t>Anh Võ Văn Từng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5B0225">
        <w:rPr>
          <w:noProof/>
          <w:sz w:val="28"/>
          <w:szCs w:val="28"/>
        </w:rPr>
        <w:t>Quản lý</w:t>
      </w:r>
      <w:r>
        <w:rPr>
          <w:sz w:val="28"/>
          <w:szCs w:val="28"/>
        </w:rPr>
        <w:t>)</w:t>
      </w:r>
    </w:p>
    <w:p w:rsidR="008B17DE" w:rsidRPr="0054604D" w:rsidRDefault="008B17DE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8B17DE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8B17DE" w:rsidRPr="001B0E28" w:rsidRDefault="008B17DE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8B17DE" w:rsidRPr="001B0E28" w:rsidRDefault="008B17DE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8B17DE" w:rsidRPr="001B0E28" w:rsidRDefault="008B17DE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8B17DE" w:rsidRPr="001B0E28" w:rsidRDefault="008B17DE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8B17DE" w:rsidRPr="001B0E28" w:rsidRDefault="008B17DE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8B17DE" w:rsidRPr="002848CC" w:rsidRDefault="008B17DE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3B4DB7" w:rsidRPr="002848CC" w:rsidTr="004379E5">
        <w:trPr>
          <w:trHeight w:val="488"/>
        </w:trPr>
        <w:tc>
          <w:tcPr>
            <w:tcW w:w="709" w:type="dxa"/>
            <w:vAlign w:val="center"/>
          </w:tcPr>
          <w:p w:rsidR="003B4DB7" w:rsidRPr="006F74F9" w:rsidRDefault="003B4DB7">
            <w:pPr>
              <w:numPr>
                <w:ilvl w:val="0"/>
                <w:numId w:val="2"/>
              </w:numPr>
              <w:spacing w:before="60" w:after="60"/>
              <w:jc w:val="center"/>
            </w:pPr>
            <w:bookmarkStart w:id="0" w:name="_GoBack" w:colFirst="1" w:colLast="1"/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3B4DB7" w:rsidRDefault="003B4DB7">
            <w:pPr>
              <w:rPr>
                <w:color w:val="000000"/>
              </w:rPr>
            </w:pPr>
            <w:r>
              <w:rPr>
                <w:color w:val="000000"/>
              </w:rPr>
              <w:t>Bùi Hoàng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3B4DB7" w:rsidRDefault="003B4DB7">
            <w:pPr>
              <w:rPr>
                <w:color w:val="000000"/>
              </w:rPr>
            </w:pPr>
            <w:r>
              <w:rPr>
                <w:color w:val="000000"/>
              </w:rPr>
              <w:t>Phúc</w:t>
            </w:r>
          </w:p>
        </w:tc>
        <w:tc>
          <w:tcPr>
            <w:tcW w:w="1701" w:type="dxa"/>
            <w:vAlign w:val="center"/>
          </w:tcPr>
          <w:p w:rsidR="003B4DB7" w:rsidRDefault="003B4DB7">
            <w:pPr>
              <w:jc w:val="center"/>
            </w:pPr>
            <w:r>
              <w:t>21C1-CNÔ5</w:t>
            </w:r>
          </w:p>
        </w:tc>
        <w:tc>
          <w:tcPr>
            <w:tcW w:w="2127" w:type="dxa"/>
            <w:gridSpan w:val="2"/>
            <w:vAlign w:val="center"/>
          </w:tcPr>
          <w:p w:rsidR="003B4DB7" w:rsidRDefault="003B4D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0355262784</w:t>
            </w:r>
          </w:p>
        </w:tc>
        <w:tc>
          <w:tcPr>
            <w:tcW w:w="5386" w:type="dxa"/>
            <w:gridSpan w:val="2"/>
            <w:vAlign w:val="center"/>
          </w:tcPr>
          <w:p w:rsidR="003B4DB7" w:rsidRDefault="003B4DB7">
            <w:pPr>
              <w:rPr>
                <w:color w:val="000000"/>
              </w:rPr>
            </w:pPr>
            <w:r>
              <w:rPr>
                <w:color w:val="000000"/>
              </w:rPr>
              <w:t>8/4 ấp An Bình, xã An Thạnh, huyện Thạnh Phú, tỉnh Bến Tre</w:t>
            </w:r>
          </w:p>
        </w:tc>
        <w:tc>
          <w:tcPr>
            <w:tcW w:w="1356" w:type="dxa"/>
            <w:gridSpan w:val="2"/>
            <w:vAlign w:val="center"/>
          </w:tcPr>
          <w:p w:rsidR="003B4DB7" w:rsidRPr="00405C2F" w:rsidRDefault="003B4DB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bookmarkEnd w:id="0"/>
      <w:tr w:rsidR="003B4DB7" w:rsidRPr="002848CC" w:rsidTr="004379E5">
        <w:trPr>
          <w:trHeight w:val="566"/>
        </w:trPr>
        <w:tc>
          <w:tcPr>
            <w:tcW w:w="709" w:type="dxa"/>
            <w:vAlign w:val="center"/>
          </w:tcPr>
          <w:p w:rsidR="003B4DB7" w:rsidRPr="006F74F9" w:rsidRDefault="003B4DB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3B4DB7" w:rsidRDefault="003B4DB7">
            <w:pPr>
              <w:rPr>
                <w:color w:val="000000"/>
              </w:rPr>
            </w:pPr>
            <w:r>
              <w:rPr>
                <w:color w:val="000000"/>
              </w:rPr>
              <w:t>Vũ Trần Ngọc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3B4DB7" w:rsidRDefault="003B4DB7">
            <w:pPr>
              <w:rPr>
                <w:color w:val="000000"/>
              </w:rPr>
            </w:pPr>
            <w:r>
              <w:rPr>
                <w:color w:val="000000"/>
              </w:rPr>
              <w:t>Thạch</w:t>
            </w:r>
          </w:p>
        </w:tc>
        <w:tc>
          <w:tcPr>
            <w:tcW w:w="1701" w:type="dxa"/>
            <w:vAlign w:val="center"/>
          </w:tcPr>
          <w:p w:rsidR="003B4DB7" w:rsidRDefault="003B4DB7">
            <w:pPr>
              <w:jc w:val="center"/>
            </w:pPr>
            <w:r>
              <w:t>21C1-CNÔ5</w:t>
            </w:r>
          </w:p>
        </w:tc>
        <w:tc>
          <w:tcPr>
            <w:tcW w:w="2127" w:type="dxa"/>
            <w:gridSpan w:val="2"/>
            <w:vAlign w:val="center"/>
          </w:tcPr>
          <w:p w:rsidR="003B4DB7" w:rsidRDefault="003B4D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0374222509</w:t>
            </w:r>
          </w:p>
        </w:tc>
        <w:tc>
          <w:tcPr>
            <w:tcW w:w="5386" w:type="dxa"/>
            <w:gridSpan w:val="2"/>
            <w:vAlign w:val="center"/>
          </w:tcPr>
          <w:p w:rsidR="003B4DB7" w:rsidRDefault="003B4DB7">
            <w:pPr>
              <w:rPr>
                <w:color w:val="000000"/>
              </w:rPr>
            </w:pPr>
            <w:r>
              <w:rPr>
                <w:color w:val="000000"/>
              </w:rPr>
              <w:t>Số nhà 325, ấp kinh 4a, xã Tân Hiệp A, huyện Tân Hiệp, tỉnh Kiên Giang</w:t>
            </w:r>
          </w:p>
        </w:tc>
        <w:tc>
          <w:tcPr>
            <w:tcW w:w="1356" w:type="dxa"/>
            <w:gridSpan w:val="2"/>
            <w:vAlign w:val="center"/>
          </w:tcPr>
          <w:p w:rsidR="003B4DB7" w:rsidRDefault="003B4DB7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3B4DB7" w:rsidRPr="002848CC" w:rsidTr="002E7B3E">
        <w:trPr>
          <w:trHeight w:val="538"/>
        </w:trPr>
        <w:tc>
          <w:tcPr>
            <w:tcW w:w="709" w:type="dxa"/>
            <w:vAlign w:val="center"/>
          </w:tcPr>
          <w:p w:rsidR="003B4DB7" w:rsidRPr="006F74F9" w:rsidRDefault="003B4DB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3B4DB7" w:rsidRDefault="003B4DB7">
            <w:pPr>
              <w:rPr>
                <w:color w:val="000000"/>
              </w:rPr>
            </w:pPr>
            <w:r>
              <w:rPr>
                <w:color w:val="000000"/>
              </w:rPr>
              <w:t>Vũ Minh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3B4DB7" w:rsidRDefault="003B4DB7">
            <w:pPr>
              <w:rPr>
                <w:color w:val="000000"/>
              </w:rPr>
            </w:pPr>
            <w:r>
              <w:rPr>
                <w:color w:val="000000"/>
              </w:rPr>
              <w:t>Trí</w:t>
            </w:r>
          </w:p>
        </w:tc>
        <w:tc>
          <w:tcPr>
            <w:tcW w:w="1701" w:type="dxa"/>
            <w:vAlign w:val="center"/>
          </w:tcPr>
          <w:p w:rsidR="003B4DB7" w:rsidRDefault="003B4DB7">
            <w:pPr>
              <w:jc w:val="center"/>
            </w:pPr>
            <w:r>
              <w:t>21C1-CNÔ5</w:t>
            </w:r>
          </w:p>
        </w:tc>
        <w:tc>
          <w:tcPr>
            <w:tcW w:w="2127" w:type="dxa"/>
            <w:gridSpan w:val="2"/>
            <w:vAlign w:val="center"/>
          </w:tcPr>
          <w:p w:rsidR="003B4DB7" w:rsidRDefault="003B4D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0398396457</w:t>
            </w:r>
          </w:p>
        </w:tc>
        <w:tc>
          <w:tcPr>
            <w:tcW w:w="5386" w:type="dxa"/>
            <w:gridSpan w:val="2"/>
            <w:vAlign w:val="center"/>
          </w:tcPr>
          <w:p w:rsidR="003B4DB7" w:rsidRDefault="003B4DB7">
            <w:pPr>
              <w:rPr>
                <w:color w:val="000000"/>
              </w:rPr>
            </w:pPr>
            <w:r>
              <w:rPr>
                <w:color w:val="000000"/>
              </w:rPr>
              <w:t>Tổ 6 ấp Phố Lố, xã An Phú, huyện Hớn Quản, tỉnh Bình Phước</w:t>
            </w:r>
          </w:p>
        </w:tc>
        <w:tc>
          <w:tcPr>
            <w:tcW w:w="1356" w:type="dxa"/>
            <w:gridSpan w:val="2"/>
            <w:vAlign w:val="center"/>
          </w:tcPr>
          <w:p w:rsidR="003B4DB7" w:rsidRDefault="003B4DB7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3B4DB7" w:rsidRPr="002848CC" w:rsidTr="002E7B3E">
        <w:trPr>
          <w:trHeight w:val="538"/>
        </w:trPr>
        <w:tc>
          <w:tcPr>
            <w:tcW w:w="709" w:type="dxa"/>
            <w:vAlign w:val="center"/>
          </w:tcPr>
          <w:p w:rsidR="003B4DB7" w:rsidRPr="006F74F9" w:rsidRDefault="003B4DB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3B4DB7" w:rsidRDefault="003B4DB7">
            <w:pPr>
              <w:rPr>
                <w:color w:val="000000"/>
              </w:rPr>
            </w:pPr>
            <w:r>
              <w:rPr>
                <w:color w:val="000000"/>
              </w:rPr>
              <w:t>Đỗ Nhật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3B4DB7" w:rsidRDefault="003B4DB7">
            <w:pPr>
              <w:rPr>
                <w:color w:val="000000"/>
              </w:rPr>
            </w:pPr>
            <w:r>
              <w:rPr>
                <w:color w:val="000000"/>
              </w:rPr>
              <w:t>Trường</w:t>
            </w:r>
          </w:p>
        </w:tc>
        <w:tc>
          <w:tcPr>
            <w:tcW w:w="1701" w:type="dxa"/>
            <w:vAlign w:val="center"/>
          </w:tcPr>
          <w:p w:rsidR="003B4DB7" w:rsidRDefault="003B4DB7">
            <w:pPr>
              <w:jc w:val="center"/>
            </w:pPr>
            <w:r>
              <w:t>21C1-CNÔ5</w:t>
            </w:r>
          </w:p>
        </w:tc>
        <w:tc>
          <w:tcPr>
            <w:tcW w:w="2127" w:type="dxa"/>
            <w:gridSpan w:val="2"/>
            <w:vAlign w:val="center"/>
          </w:tcPr>
          <w:p w:rsidR="003B4DB7" w:rsidRDefault="003B4DB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0934720198</w:t>
            </w:r>
          </w:p>
        </w:tc>
        <w:tc>
          <w:tcPr>
            <w:tcW w:w="5386" w:type="dxa"/>
            <w:gridSpan w:val="2"/>
            <w:vAlign w:val="center"/>
          </w:tcPr>
          <w:p w:rsidR="003B4DB7" w:rsidRDefault="003B4DB7">
            <w:pPr>
              <w:rPr>
                <w:color w:val="000000"/>
              </w:rPr>
            </w:pPr>
            <w:r>
              <w:rPr>
                <w:color w:val="000000"/>
              </w:rPr>
              <w:t>449/169, xã Đông Thạnh, huyện Hóc Môn, Tp. Hồ Chí Minh</w:t>
            </w:r>
          </w:p>
        </w:tc>
        <w:tc>
          <w:tcPr>
            <w:tcW w:w="1356" w:type="dxa"/>
            <w:gridSpan w:val="2"/>
            <w:vAlign w:val="center"/>
          </w:tcPr>
          <w:p w:rsidR="003B4DB7" w:rsidRDefault="003B4DB7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3B4DB7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3B4DB7" w:rsidRPr="00180816" w:rsidRDefault="003B4DB7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26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3B4DB7" w:rsidRPr="002848CC" w:rsidRDefault="003B4DB7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3B4DB7" w:rsidRDefault="003B4DB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B4DB7" w:rsidRPr="002848CC" w:rsidRDefault="003B4DB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B4DB7" w:rsidRPr="002848CC" w:rsidRDefault="003B4DB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B4DB7" w:rsidRPr="002848CC" w:rsidRDefault="003B4DB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B4DB7" w:rsidRDefault="003B4DB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B4DB7" w:rsidRDefault="003B4DB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B4DB7" w:rsidRPr="002848CC" w:rsidRDefault="003B4DB7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3B4DB7" w:rsidRPr="002848CC" w:rsidRDefault="003B4DB7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B4DB7" w:rsidRPr="002848CC" w:rsidRDefault="003B4DB7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3B4DB7" w:rsidRPr="0053779A" w:rsidRDefault="003B4DB7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26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3B4DB7" w:rsidRPr="002848CC" w:rsidRDefault="003B4DB7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3B4DB7" w:rsidRPr="002848CC" w:rsidRDefault="003B4DB7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3B4DB7" w:rsidRPr="002848CC" w:rsidRDefault="003B4DB7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3B4DB7" w:rsidRPr="002848CC" w:rsidRDefault="003B4DB7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3B4DB7" w:rsidRPr="002848CC" w:rsidRDefault="003B4DB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B4DB7" w:rsidRDefault="003B4DB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B4DB7" w:rsidRPr="002848CC" w:rsidRDefault="003B4DB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B4DB7" w:rsidRPr="002848CC" w:rsidRDefault="003B4DB7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8B17DE" w:rsidRPr="002848CC" w:rsidRDefault="008B17DE">
      <w:pPr>
        <w:sectPr w:rsidR="008B17DE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8B17DE" w:rsidRDefault="008B17DE" w:rsidP="00D26866">
      <w:pPr>
        <w:sectPr w:rsidR="008B17DE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8B17DE" w:rsidRDefault="008B17DE" w:rsidP="00D26866"/>
    <w:sectPr w:rsidR="008B17DE" w:rsidSect="008B17DE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B4DB7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17DE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7A52EB-3BDA-4426-ACD9-3EA683AA7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2</cp:revision>
  <cp:lastPrinted>2022-09-09T02:21:00Z</cp:lastPrinted>
  <dcterms:created xsi:type="dcterms:W3CDTF">2023-08-21T22:40:00Z</dcterms:created>
  <dcterms:modified xsi:type="dcterms:W3CDTF">2023-08-21T22:40:00Z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